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BD" w:rsidRPr="00F61ADB" w:rsidRDefault="001239BD" w:rsidP="00865597">
      <w:pPr>
        <w:widowControl/>
        <w:jc w:val="center"/>
        <w:rPr>
          <w:rFonts w:cs="宋体"/>
          <w:b/>
          <w:color w:val="FF0000"/>
          <w:kern w:val="0"/>
          <w:sz w:val="44"/>
          <w:szCs w:val="44"/>
        </w:rPr>
      </w:pPr>
      <w:r w:rsidRPr="00F61ADB">
        <w:rPr>
          <w:rFonts w:cs="宋体" w:hint="eastAsia"/>
          <w:b/>
          <w:color w:val="FF0000"/>
          <w:kern w:val="0"/>
          <w:sz w:val="44"/>
          <w:szCs w:val="44"/>
        </w:rPr>
        <w:t>东南大学教师教学发展中心</w:t>
      </w:r>
    </w:p>
    <w:p w:rsidR="001239BD" w:rsidRPr="003D4D51" w:rsidRDefault="001239BD" w:rsidP="00865597">
      <w:pPr>
        <w:widowControl/>
        <w:jc w:val="center"/>
        <w:rPr>
          <w:rFonts w:cs="宋体"/>
          <w:b/>
          <w:color w:val="FF0000"/>
          <w:kern w:val="0"/>
          <w:sz w:val="28"/>
          <w:szCs w:val="28"/>
        </w:rPr>
      </w:pPr>
      <w:r w:rsidRPr="003D4D51">
        <w:rPr>
          <w:rFonts w:cs="宋体" w:hint="eastAsia"/>
          <w:b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111760</wp:posOffset>
                </wp:positionV>
                <wp:extent cx="5038725" cy="19050"/>
                <wp:effectExtent l="11430" t="20320" r="17145" b="177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190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4E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5.9pt;margin-top:8.8pt;width:396.7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" strokecolor="red" strokeweight="1.75pt"/>
            </w:pict>
          </mc:Fallback>
        </mc:AlternateContent>
      </w:r>
    </w:p>
    <w:p w:rsidR="001239BD" w:rsidRPr="00865597" w:rsidRDefault="001239BD" w:rsidP="00865597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 w:rsidRPr="00865597">
        <w:rPr>
          <w:rFonts w:cs="宋体" w:hint="eastAsia"/>
          <w:b/>
          <w:color w:val="000000"/>
          <w:kern w:val="0"/>
          <w:sz w:val="36"/>
          <w:szCs w:val="36"/>
        </w:rPr>
        <w:t>关于做好</w:t>
      </w:r>
      <w:r w:rsidRPr="00865597">
        <w:rPr>
          <w:rFonts w:ascii="宋体" w:hAnsi="宋体" w:cs="宋体"/>
          <w:b/>
          <w:color w:val="000000"/>
          <w:kern w:val="0"/>
          <w:sz w:val="36"/>
          <w:szCs w:val="36"/>
        </w:rPr>
        <w:t>201</w:t>
      </w:r>
      <w:r w:rsidR="00FE3DE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8年</w:t>
      </w:r>
      <w:r w:rsidR="00FE3DE4">
        <w:rPr>
          <w:rFonts w:ascii="宋体" w:hAnsi="宋体" w:cs="宋体"/>
          <w:b/>
          <w:color w:val="000000"/>
          <w:kern w:val="0"/>
          <w:sz w:val="36"/>
          <w:szCs w:val="36"/>
        </w:rPr>
        <w:t>下半年</w:t>
      </w:r>
      <w:r w:rsidR="0056092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新</w:t>
      </w:r>
      <w:r w:rsidRPr="00865597">
        <w:rPr>
          <w:rFonts w:cs="宋体" w:hint="eastAsia"/>
          <w:b/>
          <w:color w:val="000000"/>
          <w:kern w:val="0"/>
          <w:sz w:val="36"/>
          <w:szCs w:val="36"/>
        </w:rPr>
        <w:t>教师岗前培训工作的通知</w:t>
      </w:r>
    </w:p>
    <w:p w:rsidR="001239BD" w:rsidRPr="003D4D51" w:rsidRDefault="001239BD" w:rsidP="00865597">
      <w:pPr>
        <w:jc w:val="left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各院(系)</w:t>
      </w:r>
      <w:r w:rsidR="0043701D">
        <w:rPr>
          <w:rFonts w:ascii="仿宋" w:eastAsia="仿宋" w:hAnsi="仿宋" w:hint="eastAsia"/>
          <w:color w:val="141414"/>
          <w:sz w:val="28"/>
          <w:szCs w:val="28"/>
        </w:rPr>
        <w:t>及有关单位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：</w:t>
      </w:r>
    </w:p>
    <w:p w:rsidR="001239BD" w:rsidRPr="00DD35C9" w:rsidRDefault="00FE3DE4" w:rsidP="00DD35C9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DD35C9">
        <w:rPr>
          <w:rFonts w:ascii="仿宋" w:eastAsia="仿宋" w:hAnsi="仿宋" w:hint="eastAsia"/>
          <w:color w:val="141414"/>
          <w:sz w:val="28"/>
          <w:szCs w:val="28"/>
        </w:rPr>
        <w:t>根据《省教育厅关于认真做好2018年全省高等学校教师岗前培训工作的通知》（苏教人函[2018]6号）精神</w:t>
      </w:r>
      <w:r w:rsidR="001239BD" w:rsidRPr="00DD35C9">
        <w:rPr>
          <w:rFonts w:ascii="仿宋" w:eastAsia="仿宋" w:hAnsi="仿宋" w:hint="eastAsia"/>
          <w:color w:val="141414"/>
          <w:sz w:val="28"/>
          <w:szCs w:val="28"/>
        </w:rPr>
        <w:t>，</w:t>
      </w:r>
      <w:r w:rsidR="00DD35C9" w:rsidRPr="00DD35C9">
        <w:rPr>
          <w:rFonts w:ascii="仿宋" w:eastAsia="仿宋" w:hAnsi="仿宋" w:hint="eastAsia"/>
          <w:color w:val="141414"/>
          <w:sz w:val="28"/>
          <w:szCs w:val="28"/>
        </w:rPr>
        <w:t>从</w:t>
      </w:r>
      <w:r w:rsidR="00DD35C9" w:rsidRPr="00DD35C9">
        <w:rPr>
          <w:rFonts w:ascii="仿宋" w:eastAsia="仿宋" w:hAnsi="仿宋"/>
          <w:color w:val="141414"/>
          <w:sz w:val="28"/>
          <w:szCs w:val="28"/>
        </w:rPr>
        <w:t xml:space="preserve">2018 </w:t>
      </w:r>
      <w:r w:rsidR="00DD35C9" w:rsidRPr="00DD35C9">
        <w:rPr>
          <w:rFonts w:ascii="仿宋" w:eastAsia="仿宋" w:hAnsi="仿宋" w:hint="eastAsia"/>
          <w:color w:val="141414"/>
          <w:sz w:val="28"/>
          <w:szCs w:val="28"/>
        </w:rPr>
        <w:t>年起，高校教师岗前培训和考试由一年一次调整为一年两次，分上、下半年各组织一次。</w:t>
      </w:r>
      <w:r w:rsidR="00DD35C9">
        <w:rPr>
          <w:rFonts w:ascii="仿宋" w:eastAsia="仿宋" w:hAnsi="仿宋" w:hint="eastAsia"/>
          <w:color w:val="141414"/>
          <w:sz w:val="28"/>
          <w:szCs w:val="28"/>
        </w:rPr>
        <w:t>根据</w:t>
      </w:r>
      <w:r w:rsidR="00DD35C9">
        <w:rPr>
          <w:rFonts w:ascii="仿宋" w:eastAsia="仿宋" w:hAnsi="仿宋"/>
          <w:color w:val="141414"/>
          <w:sz w:val="28"/>
          <w:szCs w:val="28"/>
        </w:rPr>
        <w:t>文件要求</w:t>
      </w:r>
      <w:r w:rsidR="00DD35C9">
        <w:rPr>
          <w:rFonts w:ascii="仿宋" w:eastAsia="仿宋" w:hAnsi="仿宋" w:hint="eastAsia"/>
          <w:color w:val="141414"/>
          <w:sz w:val="28"/>
          <w:szCs w:val="28"/>
        </w:rPr>
        <w:t>并</w:t>
      </w:r>
      <w:r w:rsidR="001239BD" w:rsidRPr="00DD35C9">
        <w:rPr>
          <w:rFonts w:ascii="仿宋" w:eastAsia="仿宋" w:hAnsi="仿宋" w:hint="eastAsia"/>
          <w:color w:val="141414"/>
          <w:sz w:val="28"/>
          <w:szCs w:val="28"/>
        </w:rPr>
        <w:t>结合学校实际情况，</w:t>
      </w:r>
      <w:r w:rsidR="001239BD" w:rsidRPr="00DD35C9">
        <w:rPr>
          <w:rFonts w:ascii="仿宋" w:eastAsia="仿宋" w:hAnsi="仿宋"/>
          <w:color w:val="141414"/>
          <w:sz w:val="28"/>
          <w:szCs w:val="28"/>
        </w:rPr>
        <w:t xml:space="preserve"> </w:t>
      </w:r>
      <w:r w:rsidR="001239BD" w:rsidRPr="00DD35C9">
        <w:rPr>
          <w:rFonts w:ascii="仿宋" w:eastAsia="仿宋" w:hAnsi="仿宋" w:hint="eastAsia"/>
          <w:color w:val="141414"/>
          <w:sz w:val="28"/>
          <w:szCs w:val="28"/>
        </w:rPr>
        <w:t>现</w:t>
      </w:r>
      <w:r w:rsidRPr="00DD35C9">
        <w:rPr>
          <w:rFonts w:ascii="仿宋" w:eastAsia="仿宋" w:hAnsi="仿宋" w:hint="eastAsia"/>
          <w:color w:val="141414"/>
          <w:sz w:val="28"/>
          <w:szCs w:val="28"/>
        </w:rPr>
        <w:t>将我校2018年度下半年岗前培训工作的有关事项通知如下</w:t>
      </w:r>
      <w:r w:rsidR="001239BD" w:rsidRPr="00DD35C9">
        <w:rPr>
          <w:rFonts w:ascii="仿宋" w:eastAsia="仿宋" w:hAnsi="仿宋" w:hint="eastAsia"/>
          <w:color w:val="141414"/>
          <w:sz w:val="28"/>
          <w:szCs w:val="28"/>
        </w:rPr>
        <w:t>：</w:t>
      </w:r>
      <w:r w:rsidR="001239BD" w:rsidRPr="00DD35C9">
        <w:rPr>
          <w:rFonts w:ascii="Calibri" w:eastAsia="仿宋" w:hAnsi="Calibri" w:cs="Calibri"/>
          <w:color w:val="141414"/>
          <w:sz w:val="28"/>
          <w:szCs w:val="28"/>
        </w:rPr>
        <w:t> </w:t>
      </w:r>
    </w:p>
    <w:p w:rsidR="001239BD" w:rsidRPr="0001470F" w:rsidRDefault="001239BD" w:rsidP="0001470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9"/>
          <w:szCs w:val="29"/>
        </w:rPr>
      </w:pPr>
      <w:r w:rsidRPr="0001470F">
        <w:rPr>
          <w:rFonts w:ascii="华文仿宋" w:eastAsia="华文仿宋" w:hAnsi="华文仿宋" w:cs="宋体" w:hint="eastAsia"/>
          <w:b/>
          <w:bCs/>
          <w:color w:val="000000"/>
          <w:kern w:val="0"/>
          <w:sz w:val="29"/>
          <w:szCs w:val="29"/>
        </w:rPr>
        <w:t>一、培训对象</w:t>
      </w:r>
    </w:p>
    <w:p w:rsidR="00FE3DE4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近年新补充到我校从事</w:t>
      </w:r>
      <w:r w:rsidRPr="003D4D51">
        <w:rPr>
          <w:rFonts w:ascii="仿宋" w:eastAsia="仿宋" w:hAnsi="仿宋"/>
          <w:color w:val="141414"/>
          <w:sz w:val="28"/>
          <w:szCs w:val="28"/>
        </w:rPr>
        <w:t>教育教学工作的专任教师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（含实验岗位教师）、</w:t>
      </w:r>
      <w:r w:rsidRPr="003D4D51">
        <w:rPr>
          <w:rFonts w:ascii="仿宋" w:eastAsia="仿宋" w:hAnsi="仿宋"/>
          <w:color w:val="141414"/>
          <w:sz w:val="28"/>
          <w:szCs w:val="28"/>
        </w:rPr>
        <w:t>辅导员</w:t>
      </w:r>
      <w:r w:rsidR="00D2770E">
        <w:rPr>
          <w:rFonts w:ascii="仿宋" w:eastAsia="仿宋" w:hAnsi="仿宋" w:hint="eastAsia"/>
          <w:color w:val="141414"/>
          <w:sz w:val="28"/>
          <w:szCs w:val="28"/>
        </w:rPr>
        <w:t>和</w:t>
      </w:r>
      <w:r w:rsidR="00D2770E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t>高等学校拟聘任教的医学附属医院临床教学人员均需参加岗前培训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。</w:t>
      </w:r>
    </w:p>
    <w:p w:rsidR="00D50BAB" w:rsidRPr="003D4D51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/>
          <w:color w:val="141414"/>
          <w:sz w:val="28"/>
          <w:szCs w:val="28"/>
        </w:rPr>
        <w:t>已取得高等学校教师资格证书的人员不参加培训。</w:t>
      </w:r>
    </w:p>
    <w:p w:rsidR="001239BD" w:rsidRPr="0001470F" w:rsidRDefault="001239BD" w:rsidP="0001470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9"/>
          <w:szCs w:val="29"/>
        </w:rPr>
      </w:pPr>
      <w:r w:rsidRPr="0001470F">
        <w:rPr>
          <w:rFonts w:ascii="华文仿宋" w:eastAsia="华文仿宋" w:hAnsi="华文仿宋" w:cs="宋体" w:hint="eastAsia"/>
          <w:b/>
          <w:bCs/>
          <w:color w:val="000000"/>
          <w:kern w:val="0"/>
          <w:sz w:val="29"/>
          <w:szCs w:val="29"/>
        </w:rPr>
        <w:t>二</w:t>
      </w:r>
      <w:r w:rsidRPr="0001470F">
        <w:rPr>
          <w:rFonts w:ascii="华文仿宋" w:eastAsia="华文仿宋" w:hAnsi="华文仿宋" w:cs="宋体"/>
          <w:b/>
          <w:bCs/>
          <w:color w:val="000000"/>
          <w:kern w:val="0"/>
          <w:sz w:val="29"/>
          <w:szCs w:val="29"/>
        </w:rPr>
        <w:t>、培训内容</w:t>
      </w:r>
      <w:r w:rsidRPr="0001470F">
        <w:rPr>
          <w:rFonts w:ascii="华文仿宋" w:eastAsia="华文仿宋" w:hAnsi="华文仿宋" w:cs="宋体" w:hint="eastAsia"/>
          <w:b/>
          <w:bCs/>
          <w:color w:val="000000"/>
          <w:kern w:val="0"/>
          <w:sz w:val="29"/>
          <w:szCs w:val="29"/>
        </w:rPr>
        <w:t>与</w:t>
      </w:r>
      <w:r w:rsidR="00FE3DE4" w:rsidRPr="0001470F">
        <w:rPr>
          <w:rFonts w:ascii="华文仿宋" w:eastAsia="华文仿宋" w:hAnsi="华文仿宋" w:cs="宋体" w:hint="eastAsia"/>
          <w:b/>
          <w:bCs/>
          <w:color w:val="000000"/>
          <w:kern w:val="0"/>
          <w:sz w:val="29"/>
          <w:szCs w:val="29"/>
        </w:rPr>
        <w:t>形式</w:t>
      </w:r>
    </w:p>
    <w:p w:rsidR="00D2770E" w:rsidRDefault="001239BD" w:rsidP="00D2770E">
      <w:pPr>
        <w:autoSpaceDE w:val="0"/>
        <w:autoSpaceDN w:val="0"/>
        <w:adjustRightInd w:val="0"/>
        <w:ind w:firstLineChars="200" w:firstLine="560"/>
        <w:jc w:val="left"/>
        <w:rPr>
          <w:rFonts w:ascii="华文仿宋" w:eastAsia="华文仿宋" w:hAnsi="华文仿宋"/>
          <w:color w:val="000000"/>
          <w:sz w:val="29"/>
          <w:szCs w:val="29"/>
          <w:shd w:val="clear" w:color="auto" w:fill="FFFFFF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岗前培训内容包括教师职业道德规范、教育政策法规、现代教育理论、教育教学基本技能等。</w:t>
      </w:r>
      <w:r w:rsidR="00FE3DE4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t>培训过程中，使用2017版培训教材（包括《高等教育政策与法规》《高校教师职业道德规范》《高等教育学》和《高等教育心理学》）。培训采取省网络培训和个人自</w:t>
      </w:r>
      <w:r w:rsidR="00FE3DE4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lastRenderedPageBreak/>
        <w:t>学相结合的方式进行。</w:t>
      </w:r>
      <w:r w:rsidR="00FE3DE4">
        <w:rPr>
          <w:rFonts w:ascii="华文仿宋" w:eastAsia="华文仿宋" w:hAnsi="华文仿宋"/>
          <w:color w:val="000000"/>
          <w:sz w:val="29"/>
          <w:szCs w:val="29"/>
          <w:shd w:val="clear" w:color="auto" w:fill="FFFFFF"/>
        </w:rPr>
        <w:t>网络培训的账号，报名成功后统一发放。</w:t>
      </w:r>
    </w:p>
    <w:p w:rsidR="001239BD" w:rsidRPr="0001470F" w:rsidRDefault="00FE3DE4" w:rsidP="00D2770E">
      <w:pPr>
        <w:autoSpaceDE w:val="0"/>
        <w:autoSpaceDN w:val="0"/>
        <w:adjustRightInd w:val="0"/>
        <w:ind w:firstLineChars="200" w:firstLine="580"/>
        <w:jc w:val="left"/>
        <w:rPr>
          <w:rFonts w:ascii="华文仿宋" w:eastAsia="华文仿宋" w:hAnsi="华文仿宋"/>
          <w:color w:val="000000"/>
          <w:sz w:val="29"/>
          <w:szCs w:val="29"/>
          <w:shd w:val="clear" w:color="auto" w:fill="FFFFFF"/>
        </w:rPr>
      </w:pPr>
      <w:r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t>培训对象参加网络培训的四门课总学时不得少于110学时</w:t>
      </w:r>
      <w:r w:rsidR="00D2770E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t>，</w:t>
      </w:r>
      <w:r w:rsidR="00D2770E" w:rsidRPr="0001470F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t>网络培训学时在</w:t>
      </w:r>
      <w:r w:rsidR="00D2770E" w:rsidRPr="00D2770E">
        <w:rPr>
          <w:rFonts w:ascii="华文仿宋" w:eastAsia="华文仿宋" w:hAnsi="华文仿宋"/>
          <w:color w:val="000000"/>
          <w:sz w:val="29"/>
          <w:szCs w:val="29"/>
          <w:shd w:val="clear" w:color="auto" w:fill="FFFFFF"/>
        </w:rPr>
        <w:t xml:space="preserve">110 </w:t>
      </w:r>
      <w:r w:rsidR="00D2770E" w:rsidRPr="0001470F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t>学时及以上者方可打印准考证。</w:t>
      </w:r>
    </w:p>
    <w:p w:rsidR="001239BD" w:rsidRPr="0001470F" w:rsidRDefault="001239BD" w:rsidP="0001470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9"/>
          <w:szCs w:val="29"/>
        </w:rPr>
      </w:pPr>
      <w:r w:rsidRPr="0001470F">
        <w:rPr>
          <w:rFonts w:ascii="华文仿宋" w:eastAsia="华文仿宋" w:hAnsi="华文仿宋" w:cs="宋体" w:hint="eastAsia"/>
          <w:b/>
          <w:bCs/>
          <w:color w:val="000000"/>
          <w:kern w:val="0"/>
          <w:sz w:val="29"/>
          <w:szCs w:val="29"/>
        </w:rPr>
        <w:t>三、</w:t>
      </w:r>
      <w:r w:rsidRPr="0001470F">
        <w:rPr>
          <w:rFonts w:ascii="华文仿宋" w:eastAsia="华文仿宋" w:hAnsi="华文仿宋" w:cs="宋体"/>
          <w:b/>
          <w:bCs/>
          <w:color w:val="000000"/>
          <w:kern w:val="0"/>
          <w:sz w:val="29"/>
          <w:szCs w:val="29"/>
        </w:rPr>
        <w:t>培训考试</w:t>
      </w:r>
    </w:p>
    <w:p w:rsidR="00D2770E" w:rsidRPr="00D2770E" w:rsidRDefault="00D2770E" w:rsidP="00D2770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学员在完成规定学时后，需参加省统一考试，考试科目与教材名称一致。考试由省高校师资培训中心（以下简称省师培中心）根据《高等学校教师岗前培训教学指导纲要》组织统一命题，以新版教材和网络授课内容为主。其中《高等教育政策与法规》、《高等教育学》和《高等教育心理学》三门闭卷，《高校教师职业道德规范》开卷。总分100分，60分及以上为合格。岗前培训考试科目全部（含免考科目）合格者，发给岗前培训合格证。考试科目未全部合格者，须参加补考，补考成绩合格后发给合格证书。</w:t>
      </w:r>
    </w:p>
    <w:p w:rsidR="00D2770E" w:rsidRPr="009F542B" w:rsidRDefault="00D2770E" w:rsidP="00D2770E">
      <w:pPr>
        <w:ind w:firstLineChars="200" w:firstLine="580"/>
        <w:rPr>
          <w:rFonts w:ascii="仿宋" w:eastAsia="仿宋" w:hAnsi="仿宋"/>
          <w:color w:val="141414"/>
          <w:sz w:val="28"/>
          <w:szCs w:val="28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岗前培训的考试成绩记入教师个人业务档案，岗前培训考试合格证是申请教师资格、职务聘任的必备条件之一。</w:t>
      </w:r>
    </w:p>
    <w:p w:rsidR="00D2770E" w:rsidRPr="00D2770E" w:rsidRDefault="00D2770E" w:rsidP="00D2770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b/>
          <w:bCs/>
          <w:color w:val="000000"/>
          <w:kern w:val="0"/>
          <w:sz w:val="29"/>
          <w:szCs w:val="29"/>
        </w:rPr>
        <w:t>四、时间安排</w:t>
      </w:r>
    </w:p>
    <w:p w:rsidR="00D2770E" w:rsidRDefault="00D2770E" w:rsidP="00D2770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华文仿宋" w:eastAsia="华文仿宋" w:hAnsi="华文仿宋" w:cs="宋体"/>
          <w:color w:val="000000"/>
          <w:kern w:val="0"/>
          <w:sz w:val="29"/>
          <w:szCs w:val="29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（一）报名时间。</w:t>
      </w:r>
    </w:p>
    <w:p w:rsidR="00797B2F" w:rsidRDefault="00797B2F" w:rsidP="00797B2F">
      <w:pPr>
        <w:ind w:firstLineChars="200" w:firstLine="560"/>
        <w:rPr>
          <w:rFonts w:ascii="Calibri" w:eastAsia="仿宋" w:hAnsi="Calibri" w:cs="Calibri"/>
          <w:color w:val="141414"/>
          <w:sz w:val="28"/>
          <w:szCs w:val="28"/>
        </w:rPr>
      </w:pPr>
      <w:r w:rsidRPr="00865597">
        <w:rPr>
          <w:rFonts w:ascii="仿宋" w:eastAsia="仿宋" w:hAnsi="仿宋" w:hint="eastAsia"/>
          <w:color w:val="141414"/>
          <w:sz w:val="28"/>
          <w:szCs w:val="28"/>
        </w:rPr>
        <w:t>请各单位</w:t>
      </w:r>
      <w:r w:rsidR="00D740AD">
        <w:rPr>
          <w:rFonts w:ascii="仿宋" w:eastAsia="仿宋" w:hAnsi="仿宋" w:hint="eastAsia"/>
          <w:color w:val="141414"/>
          <w:sz w:val="28"/>
          <w:szCs w:val="28"/>
        </w:rPr>
        <w:t>人事</w:t>
      </w:r>
      <w:r w:rsidR="00D740AD">
        <w:rPr>
          <w:rFonts w:ascii="仿宋" w:eastAsia="仿宋" w:hAnsi="仿宋"/>
          <w:color w:val="141414"/>
          <w:sz w:val="28"/>
          <w:szCs w:val="28"/>
        </w:rPr>
        <w:t>秘书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将参加培训考试人员的报名表（附件一）、一张一寸照片（背面</w:t>
      </w:r>
      <w:r w:rsidRPr="00865597">
        <w:rPr>
          <w:rFonts w:ascii="仿宋" w:eastAsia="仿宋" w:hAnsi="仿宋"/>
          <w:color w:val="141414"/>
          <w:sz w:val="28"/>
          <w:szCs w:val="28"/>
        </w:rPr>
        <w:t>写上姓名、院系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）</w:t>
      </w:r>
      <w:r w:rsidR="00146D44">
        <w:rPr>
          <w:rFonts w:ascii="仿宋" w:eastAsia="仿宋" w:hAnsi="仿宋" w:hint="eastAsia"/>
          <w:color w:val="141414"/>
          <w:sz w:val="28"/>
          <w:szCs w:val="28"/>
        </w:rPr>
        <w:t>、培训</w:t>
      </w:r>
      <w:r w:rsidR="00146D44">
        <w:rPr>
          <w:rFonts w:ascii="仿宋" w:eastAsia="仿宋" w:hAnsi="仿宋"/>
          <w:color w:val="141414"/>
          <w:sz w:val="28"/>
          <w:szCs w:val="28"/>
        </w:rPr>
        <w:t>考试费用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，于9月</w:t>
      </w:r>
      <w:r w:rsidRPr="00865597">
        <w:rPr>
          <w:rFonts w:ascii="仿宋" w:eastAsia="仿宋" w:hAnsi="仿宋"/>
          <w:color w:val="141414"/>
          <w:sz w:val="28"/>
          <w:szCs w:val="28"/>
        </w:rPr>
        <w:t>10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日前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lastRenderedPageBreak/>
        <w:t>交至教师教学</w:t>
      </w:r>
      <w:r w:rsidRPr="00865597">
        <w:rPr>
          <w:rFonts w:ascii="仿宋" w:eastAsia="仿宋" w:hAnsi="仿宋"/>
          <w:color w:val="141414"/>
          <w:sz w:val="28"/>
          <w:szCs w:val="28"/>
        </w:rPr>
        <w:t>发展中心</w:t>
      </w:r>
      <w:r w:rsidR="00B73277">
        <w:rPr>
          <w:rFonts w:ascii="仿宋" w:eastAsia="仿宋" w:hAnsi="仿宋" w:hint="eastAsia"/>
          <w:color w:val="141414"/>
          <w:sz w:val="28"/>
          <w:szCs w:val="28"/>
        </w:rPr>
        <w:t>（九龙湖</w:t>
      </w:r>
      <w:r w:rsidR="00B73277">
        <w:rPr>
          <w:rFonts w:ascii="仿宋" w:eastAsia="仿宋" w:hAnsi="仿宋"/>
          <w:color w:val="141414"/>
          <w:sz w:val="28"/>
          <w:szCs w:val="28"/>
        </w:rPr>
        <w:t>教五</w:t>
      </w:r>
      <w:r w:rsidR="00B73277">
        <w:rPr>
          <w:rFonts w:ascii="仿宋" w:eastAsia="仿宋" w:hAnsi="仿宋" w:hint="eastAsia"/>
          <w:color w:val="141414"/>
          <w:sz w:val="28"/>
          <w:szCs w:val="28"/>
        </w:rPr>
        <w:t>204）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。同时将电子版传至办公</w:t>
      </w:r>
      <w:r w:rsidRPr="00865597">
        <w:rPr>
          <w:rFonts w:ascii="仿宋" w:eastAsia="仿宋" w:hAnsi="仿宋"/>
          <w:color w:val="141414"/>
          <w:sz w:val="28"/>
          <w:szCs w:val="28"/>
        </w:rPr>
        <w:t>系统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邮箱（郝杰）。逾期未报者，参加明年的培训及考试。</w:t>
      </w:r>
      <w:r w:rsidRPr="00865597">
        <w:rPr>
          <w:rFonts w:ascii="Calibri" w:eastAsia="仿宋" w:hAnsi="Calibri" w:cs="Calibri"/>
          <w:color w:val="141414"/>
          <w:sz w:val="28"/>
          <w:szCs w:val="28"/>
        </w:rPr>
        <w:t> </w:t>
      </w:r>
    </w:p>
    <w:p w:rsidR="00B73277" w:rsidRPr="00B73277" w:rsidRDefault="00D2770E" w:rsidP="00797B2F">
      <w:pPr>
        <w:ind w:firstLineChars="200" w:firstLine="580"/>
        <w:rPr>
          <w:rFonts w:ascii="华文仿宋" w:eastAsia="华文仿宋" w:hAnsi="华文仿宋" w:cs="宋体"/>
          <w:color w:val="000000"/>
          <w:kern w:val="0"/>
          <w:sz w:val="29"/>
          <w:szCs w:val="29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凡以前参加高校教师岗前培训考试未全部通过者，可直接参加考试，</w:t>
      </w:r>
      <w:r w:rsidR="00797B2F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并</w:t>
      </w: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请在填写考试报名信息时在备注栏内注明 “补考”，并将补考者已通过科目的成绩填写在相应的考试科目栏中。</w:t>
      </w:r>
    </w:p>
    <w:p w:rsidR="00D2770E" w:rsidRPr="00D2770E" w:rsidRDefault="00D2770E" w:rsidP="00797B2F">
      <w:pPr>
        <w:ind w:firstLineChars="200" w:firstLine="580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2016年以来（含2016年）在考试中被通报作弊的考生不得报名参加考试。</w:t>
      </w:r>
    </w:p>
    <w:p w:rsidR="00D2770E" w:rsidRPr="00D2770E" w:rsidRDefault="00D2770E" w:rsidP="00B73277">
      <w:pPr>
        <w:widowControl/>
        <w:shd w:val="clear" w:color="auto" w:fill="FFFFFF"/>
        <w:spacing w:before="100" w:beforeAutospacing="1" w:after="100" w:afterAutospacing="1"/>
        <w:ind w:firstLineChars="150" w:firstLine="435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（二）培训时间。从新教师获得培训账号起一年内均可参加培训。</w:t>
      </w:r>
    </w:p>
    <w:p w:rsidR="00D2770E" w:rsidRPr="00D2770E" w:rsidRDefault="00D2770E" w:rsidP="00B73277">
      <w:pPr>
        <w:widowControl/>
        <w:shd w:val="clear" w:color="auto" w:fill="FFFFFF"/>
        <w:spacing w:before="100" w:beforeAutospacing="1" w:after="100" w:afterAutospacing="1"/>
        <w:ind w:firstLineChars="150" w:firstLine="435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（三）考试时间。</w:t>
      </w:r>
      <w:r w:rsidR="00797B2F" w:rsidRPr="00797B2F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12 月</w:t>
      </w:r>
      <w:r w:rsidR="00D740AD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13-</w:t>
      </w:r>
      <w:r w:rsidR="00797B2F" w:rsidRPr="00797B2F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14 日。</w:t>
      </w: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各科目的具体考试时间和地点以准考证上标注的为准。考试成绩将于考试结束后20个工作日内公布。</w:t>
      </w:r>
    </w:p>
    <w:p w:rsidR="00D2770E" w:rsidRPr="00D2770E" w:rsidRDefault="00D2770E" w:rsidP="00D2770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b/>
          <w:bCs/>
          <w:color w:val="000000"/>
          <w:kern w:val="0"/>
          <w:sz w:val="29"/>
          <w:szCs w:val="29"/>
        </w:rPr>
        <w:t>五、培训费用</w:t>
      </w:r>
    </w:p>
    <w:p w:rsidR="00D2770E" w:rsidRPr="00D2770E" w:rsidRDefault="00D2770E" w:rsidP="00D2770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岗前培训项目收费按苏教办师〔2007〕31号文件执行，具体列示如下：</w:t>
      </w:r>
    </w:p>
    <w:p w:rsidR="00D2770E" w:rsidRPr="00D2770E" w:rsidRDefault="00D2770E" w:rsidP="00D2770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1.</w:t>
      </w:r>
      <w:r w:rsidR="00B73277">
        <w:rPr>
          <w:rFonts w:ascii="华文仿宋" w:eastAsia="华文仿宋" w:hAnsi="华文仿宋" w:cs="宋体"/>
          <w:color w:val="000000"/>
          <w:kern w:val="0"/>
          <w:sz w:val="29"/>
          <w:szCs w:val="29"/>
        </w:rPr>
        <w:t xml:space="preserve"> </w:t>
      </w: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岗前培训考试费20元/门</w:t>
      </w:r>
      <w:bookmarkStart w:id="0" w:name="_GoBack"/>
      <w:bookmarkEnd w:id="0"/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。</w:t>
      </w:r>
    </w:p>
    <w:p w:rsidR="00D2770E" w:rsidRPr="00D2770E" w:rsidRDefault="00D2770E" w:rsidP="00D2770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2.</w:t>
      </w:r>
      <w:r w:rsidR="00B73277">
        <w:rPr>
          <w:rFonts w:ascii="华文仿宋" w:eastAsia="华文仿宋" w:hAnsi="华文仿宋" w:cs="宋体"/>
          <w:color w:val="000000"/>
          <w:kern w:val="0"/>
          <w:sz w:val="29"/>
          <w:szCs w:val="29"/>
        </w:rPr>
        <w:t xml:space="preserve"> </w:t>
      </w:r>
      <w:r w:rsidR="00B73277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网络培训</w:t>
      </w:r>
      <w:r w:rsidR="00B73277">
        <w:rPr>
          <w:rFonts w:ascii="华文仿宋" w:eastAsia="华文仿宋" w:hAnsi="华文仿宋" w:cs="宋体"/>
          <w:color w:val="000000"/>
          <w:kern w:val="0"/>
          <w:sz w:val="29"/>
          <w:szCs w:val="29"/>
        </w:rPr>
        <w:t>费用</w:t>
      </w:r>
      <w:r w:rsidR="001B5B57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50元/门</w:t>
      </w:r>
      <w:r w:rsidR="001B5B57">
        <w:rPr>
          <w:rFonts w:ascii="华文仿宋" w:eastAsia="华文仿宋" w:hAnsi="华文仿宋" w:cs="宋体"/>
          <w:color w:val="000000"/>
          <w:kern w:val="0"/>
          <w:sz w:val="29"/>
          <w:szCs w:val="29"/>
        </w:rPr>
        <w:t>，</w:t>
      </w: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每人</w:t>
      </w:r>
      <w:r w:rsidR="00B73277">
        <w:rPr>
          <w:rFonts w:ascii="华文仿宋" w:eastAsia="华文仿宋" w:hAnsi="华文仿宋" w:cs="宋体"/>
          <w:color w:val="000000"/>
          <w:kern w:val="0"/>
          <w:sz w:val="29"/>
          <w:szCs w:val="29"/>
        </w:rPr>
        <w:t>200</w:t>
      </w: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元（四门）。</w:t>
      </w:r>
      <w:r w:rsidR="00B73277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t>首次参加岗前培训的校内在岗专职教师培训费用由学校承担，本人承担四门</w:t>
      </w:r>
      <w:r w:rsidR="00B73277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lastRenderedPageBreak/>
        <w:t>课程考试费共80元；补考人员费用由本人承担（直接参加考试，单科考试费20元；如自愿报名参加培训，单科培训费</w:t>
      </w:r>
      <w:r w:rsidR="00B73277">
        <w:rPr>
          <w:rFonts w:ascii="华文仿宋" w:eastAsia="华文仿宋" w:hAnsi="华文仿宋"/>
          <w:color w:val="000000"/>
          <w:sz w:val="29"/>
          <w:szCs w:val="29"/>
          <w:shd w:val="clear" w:color="auto" w:fill="FFFFFF"/>
        </w:rPr>
        <w:t>5</w:t>
      </w:r>
      <w:r w:rsidR="00B73277">
        <w:rPr>
          <w:rFonts w:ascii="华文仿宋" w:eastAsia="华文仿宋" w:hAnsi="华文仿宋" w:hint="eastAsia"/>
          <w:color w:val="000000"/>
          <w:sz w:val="29"/>
          <w:szCs w:val="29"/>
          <w:shd w:val="clear" w:color="auto" w:fill="FFFFFF"/>
        </w:rPr>
        <w:t>0元）。</w:t>
      </w:r>
    </w:p>
    <w:p w:rsidR="00B73277" w:rsidRDefault="00D2770E" w:rsidP="00D2770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华文仿宋" w:eastAsia="华文仿宋" w:hAnsi="华文仿宋" w:cs="宋体"/>
          <w:color w:val="000000"/>
          <w:kern w:val="0"/>
          <w:sz w:val="29"/>
          <w:szCs w:val="29"/>
        </w:rPr>
      </w:pP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3.</w:t>
      </w:r>
      <w:r w:rsidR="00B73277">
        <w:rPr>
          <w:rFonts w:ascii="华文仿宋" w:eastAsia="华文仿宋" w:hAnsi="华文仿宋" w:cs="宋体"/>
          <w:color w:val="000000"/>
          <w:kern w:val="0"/>
          <w:sz w:val="29"/>
          <w:szCs w:val="29"/>
        </w:rPr>
        <w:t xml:space="preserve"> </w:t>
      </w:r>
      <w:r w:rsidRPr="00D2770E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培训教材</w:t>
      </w:r>
      <w:r w:rsidR="006B64F3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费用</w:t>
      </w:r>
      <w:r w:rsidR="006B64F3">
        <w:rPr>
          <w:rFonts w:ascii="华文仿宋" w:eastAsia="华文仿宋" w:hAnsi="华文仿宋" w:cs="宋体"/>
          <w:color w:val="000000"/>
          <w:kern w:val="0"/>
          <w:sz w:val="29"/>
          <w:szCs w:val="29"/>
        </w:rPr>
        <w:t>：</w:t>
      </w:r>
      <w:r w:rsidR="00C714E5" w:rsidRPr="00C714E5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《高等教育学》45元、《高等教育心理学》45元、《高校教师职业道德规范》43元</w:t>
      </w:r>
      <w:r w:rsidR="00C714E5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、</w:t>
      </w:r>
      <w:r w:rsidR="00C714E5" w:rsidRPr="00C714E5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《高等教育政策与法规》36</w:t>
      </w:r>
      <w:r w:rsidR="00C714E5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元</w:t>
      </w:r>
      <w:r w:rsidR="00C714E5" w:rsidRPr="00C714E5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，总计一套教材169</w:t>
      </w:r>
      <w:r w:rsidR="00B73277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元。报名的教</w:t>
      </w:r>
      <w:r w:rsidR="00C714E5" w:rsidRPr="00C714E5">
        <w:rPr>
          <w:rFonts w:ascii="华文仿宋" w:eastAsia="华文仿宋" w:hAnsi="华文仿宋" w:cs="宋体" w:hint="eastAsia"/>
          <w:color w:val="000000"/>
          <w:kern w:val="0"/>
          <w:sz w:val="29"/>
          <w:szCs w:val="29"/>
        </w:rPr>
        <w:t>师自愿购买，费用由本人承担。</w:t>
      </w:r>
    </w:p>
    <w:p w:rsidR="00D2770E" w:rsidRPr="00D2770E" w:rsidRDefault="00D2770E" w:rsidP="00D2770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Simsun" w:hAnsi="Simsun" w:cs="宋体" w:hint="eastAsia"/>
          <w:color w:val="000000"/>
          <w:kern w:val="0"/>
          <w:sz w:val="24"/>
        </w:rPr>
      </w:pPr>
      <w:r w:rsidRPr="00D2770E">
        <w:rPr>
          <w:rFonts w:ascii="华文仿宋" w:eastAsia="华文仿宋" w:hAnsi="华文仿宋" w:cs="宋体" w:hint="eastAsia"/>
          <w:b/>
          <w:bCs/>
          <w:color w:val="000000"/>
          <w:kern w:val="0"/>
          <w:sz w:val="29"/>
          <w:szCs w:val="29"/>
        </w:rPr>
        <w:t>六、联系方式</w:t>
      </w:r>
    </w:p>
    <w:p w:rsidR="0091673B" w:rsidRPr="0091673B" w:rsidRDefault="009F542B" w:rsidP="00865597">
      <w:pPr>
        <w:ind w:firstLineChars="200" w:firstLine="560"/>
        <w:rPr>
          <w:rFonts w:ascii="Calibri" w:eastAsia="仿宋" w:hAnsi="Calibri" w:cs="Calibri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联系人：郝</w:t>
      </w:r>
      <w:r w:rsidR="00560926">
        <w:rPr>
          <w:rFonts w:ascii="仿宋" w:eastAsia="仿宋" w:hAnsi="仿宋" w:hint="eastAsia"/>
          <w:color w:val="141414"/>
          <w:sz w:val="28"/>
          <w:szCs w:val="28"/>
        </w:rPr>
        <w:t>杰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 xml:space="preserve"> </w:t>
      </w:r>
      <w:r w:rsidRPr="009F542B">
        <w:rPr>
          <w:rFonts w:ascii="仿宋" w:eastAsia="仿宋" w:hAnsi="仿宋"/>
          <w:color w:val="141414"/>
          <w:sz w:val="28"/>
          <w:szCs w:val="28"/>
        </w:rPr>
        <w:t xml:space="preserve"> 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联系电话：</w:t>
      </w:r>
      <w:r w:rsidRPr="009F542B">
        <w:rPr>
          <w:rFonts w:ascii="仿宋" w:eastAsia="仿宋" w:hAnsi="仿宋"/>
          <w:color w:val="141414"/>
          <w:sz w:val="28"/>
          <w:szCs w:val="28"/>
        </w:rPr>
        <w:t>52090223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、</w:t>
      </w:r>
      <w:r w:rsidR="00FC4556">
        <w:rPr>
          <w:rFonts w:ascii="仿宋" w:eastAsia="仿宋" w:hAnsi="仿宋" w:hint="eastAsia"/>
          <w:color w:val="141414"/>
          <w:sz w:val="28"/>
          <w:szCs w:val="28"/>
        </w:rPr>
        <w:t>83790218</w:t>
      </w:r>
      <w:r w:rsidRPr="009F542B">
        <w:rPr>
          <w:rFonts w:ascii="Calibri" w:eastAsia="仿宋" w:hAnsi="Calibri" w:cs="Calibri"/>
          <w:color w:val="141414"/>
          <w:sz w:val="28"/>
          <w:szCs w:val="28"/>
        </w:rPr>
        <w:t> </w:t>
      </w:r>
      <w:r w:rsidR="0091673B">
        <w:rPr>
          <w:rFonts w:ascii="Calibri" w:eastAsia="仿宋" w:hAnsi="Calibri" w:cs="Calibri"/>
          <w:color w:val="141414"/>
          <w:sz w:val="28"/>
          <w:szCs w:val="28"/>
        </w:rPr>
        <w:t xml:space="preserve"> </w:t>
      </w:r>
    </w:p>
    <w:p w:rsidR="00560926" w:rsidRDefault="00560926" w:rsidP="00865597">
      <w:pPr>
        <w:ind w:firstLineChars="200" w:firstLine="560"/>
        <w:rPr>
          <w:rFonts w:ascii="Calibri" w:eastAsia="仿宋" w:hAnsi="Calibri" w:cs="Calibri"/>
          <w:color w:val="141414"/>
          <w:sz w:val="28"/>
          <w:szCs w:val="28"/>
        </w:rPr>
      </w:pPr>
      <w:r>
        <w:rPr>
          <w:rFonts w:ascii="Calibri" w:eastAsia="仿宋" w:hAnsi="Calibri" w:cs="Calibri" w:hint="eastAsia"/>
          <w:color w:val="141414"/>
          <w:sz w:val="28"/>
          <w:szCs w:val="28"/>
        </w:rPr>
        <w:t>邮箱：</w:t>
      </w:r>
      <w:r w:rsidR="0091673B" w:rsidRPr="00FC4556">
        <w:rPr>
          <w:rFonts w:ascii="Calibri" w:eastAsia="仿宋" w:hAnsi="Calibri" w:cs="Calibri"/>
          <w:sz w:val="28"/>
          <w:szCs w:val="28"/>
        </w:rPr>
        <w:t>haojie@seu.edu.cn</w:t>
      </w:r>
    </w:p>
    <w:p w:rsidR="0091673B" w:rsidRPr="0091673B" w:rsidRDefault="0091673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</w:p>
    <w:p w:rsidR="009F542B" w:rsidRPr="009F542B" w:rsidRDefault="009F542B" w:rsidP="00560926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</w:p>
    <w:p w:rsidR="009F542B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 xml:space="preserve">                                  校教师教学发展中心</w:t>
      </w:r>
    </w:p>
    <w:p w:rsidR="009F542B" w:rsidRPr="009F542B" w:rsidRDefault="009F542B" w:rsidP="0091673B">
      <w:pPr>
        <w:ind w:right="560" w:firstLineChars="200" w:firstLine="560"/>
        <w:jc w:val="right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201</w:t>
      </w:r>
      <w:r w:rsidR="00560926">
        <w:rPr>
          <w:rFonts w:ascii="仿宋" w:eastAsia="仿宋" w:hAnsi="仿宋"/>
          <w:color w:val="141414"/>
          <w:sz w:val="28"/>
          <w:szCs w:val="28"/>
        </w:rPr>
        <w:t>8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年8月</w:t>
      </w:r>
      <w:r w:rsidR="00560926">
        <w:rPr>
          <w:rFonts w:ascii="仿宋" w:eastAsia="仿宋" w:hAnsi="仿宋"/>
          <w:color w:val="141414"/>
          <w:sz w:val="28"/>
          <w:szCs w:val="28"/>
        </w:rPr>
        <w:t>2</w:t>
      </w:r>
      <w:r w:rsidR="00FC4556">
        <w:rPr>
          <w:rFonts w:ascii="仿宋" w:eastAsia="仿宋" w:hAnsi="仿宋" w:hint="eastAsia"/>
          <w:color w:val="141414"/>
          <w:sz w:val="28"/>
          <w:szCs w:val="28"/>
        </w:rPr>
        <w:t>2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日</w:t>
      </w:r>
    </w:p>
    <w:p w:rsidR="001978E9" w:rsidRPr="009F542B" w:rsidRDefault="001978E9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</w:p>
    <w:p w:rsidR="001239BD" w:rsidRPr="001978E9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</w:p>
    <w:sectPr w:rsidR="001239BD" w:rsidRPr="0019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F2" w:rsidRDefault="005F56F2" w:rsidP="001239BD">
      <w:r>
        <w:separator/>
      </w:r>
    </w:p>
  </w:endnote>
  <w:endnote w:type="continuationSeparator" w:id="0">
    <w:p w:rsidR="005F56F2" w:rsidRDefault="005F56F2" w:rsidP="0012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F2" w:rsidRDefault="005F56F2" w:rsidP="001239BD">
      <w:r>
        <w:separator/>
      </w:r>
    </w:p>
  </w:footnote>
  <w:footnote w:type="continuationSeparator" w:id="0">
    <w:p w:rsidR="005F56F2" w:rsidRDefault="005F56F2" w:rsidP="0012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2B"/>
    <w:rsid w:val="000021FB"/>
    <w:rsid w:val="0001470F"/>
    <w:rsid w:val="00027038"/>
    <w:rsid w:val="00086C7E"/>
    <w:rsid w:val="001010FA"/>
    <w:rsid w:val="00101C45"/>
    <w:rsid w:val="001239BD"/>
    <w:rsid w:val="00146D44"/>
    <w:rsid w:val="00172C79"/>
    <w:rsid w:val="001978E9"/>
    <w:rsid w:val="001B070E"/>
    <w:rsid w:val="001B5B57"/>
    <w:rsid w:val="00253B8F"/>
    <w:rsid w:val="00292644"/>
    <w:rsid w:val="003257F0"/>
    <w:rsid w:val="003D4D51"/>
    <w:rsid w:val="003F092B"/>
    <w:rsid w:val="0042524C"/>
    <w:rsid w:val="0043701D"/>
    <w:rsid w:val="005366F2"/>
    <w:rsid w:val="00560926"/>
    <w:rsid w:val="005D7AB4"/>
    <w:rsid w:val="005F56F2"/>
    <w:rsid w:val="006477FC"/>
    <w:rsid w:val="006B64F3"/>
    <w:rsid w:val="006E3BC7"/>
    <w:rsid w:val="007330F8"/>
    <w:rsid w:val="00797B2F"/>
    <w:rsid w:val="007F01EA"/>
    <w:rsid w:val="00803922"/>
    <w:rsid w:val="0081075A"/>
    <w:rsid w:val="008165E9"/>
    <w:rsid w:val="00865597"/>
    <w:rsid w:val="008E7C2B"/>
    <w:rsid w:val="0091673B"/>
    <w:rsid w:val="009A49E8"/>
    <w:rsid w:val="009D1D89"/>
    <w:rsid w:val="009F542B"/>
    <w:rsid w:val="009F7E04"/>
    <w:rsid w:val="00B40161"/>
    <w:rsid w:val="00B537EE"/>
    <w:rsid w:val="00B54789"/>
    <w:rsid w:val="00B73277"/>
    <w:rsid w:val="00C714E5"/>
    <w:rsid w:val="00D2770E"/>
    <w:rsid w:val="00D50BAB"/>
    <w:rsid w:val="00D740AD"/>
    <w:rsid w:val="00DD35C9"/>
    <w:rsid w:val="00E11BE7"/>
    <w:rsid w:val="00E44DC9"/>
    <w:rsid w:val="00F61ADB"/>
    <w:rsid w:val="00FC4556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2E19B-FCF9-4AFC-AFE1-E72A7D8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9B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7A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2770E"/>
    <w:rPr>
      <w:b/>
      <w:bCs/>
    </w:rPr>
  </w:style>
  <w:style w:type="character" w:styleId="a7">
    <w:name w:val="Hyperlink"/>
    <w:basedOn w:val="a0"/>
    <w:uiPriority w:val="99"/>
    <w:unhideWhenUsed/>
    <w:rsid w:val="00916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郝杰</dc:creator>
  <cp:keywords/>
  <dc:description/>
  <cp:lastModifiedBy>郝杰</cp:lastModifiedBy>
  <cp:revision>8</cp:revision>
  <dcterms:created xsi:type="dcterms:W3CDTF">2018-08-21T07:51:00Z</dcterms:created>
  <dcterms:modified xsi:type="dcterms:W3CDTF">2018-08-22T07:52:00Z</dcterms:modified>
</cp:coreProperties>
</file>