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C0" w:rsidRPr="00B74DC0" w:rsidRDefault="00B74DC0" w:rsidP="00B74DC0">
      <w:pPr>
        <w:widowControl/>
        <w:spacing w:line="360" w:lineRule="auto"/>
        <w:jc w:val="center"/>
        <w:rPr>
          <w:rFonts w:ascii="宋体" w:eastAsia="宋体" w:hAnsi="宋体" w:cs="宋体" w:hint="eastAsia"/>
          <w:kern w:val="0"/>
          <w:sz w:val="30"/>
          <w:szCs w:val="30"/>
        </w:rPr>
      </w:pPr>
      <w:r w:rsidRPr="00B74DC0">
        <w:rPr>
          <w:rFonts w:ascii="宋体" w:eastAsia="宋体" w:hAnsi="宋体" w:cs="宋体"/>
          <w:b/>
          <w:bCs/>
          <w:kern w:val="0"/>
          <w:sz w:val="30"/>
          <w:szCs w:val="30"/>
        </w:rPr>
        <w:t>关于做好</w:t>
      </w:r>
      <w:r w:rsidRPr="00B74DC0">
        <w:rPr>
          <w:rFonts w:ascii="宋体" w:eastAsia="宋体" w:hAnsi="宋体" w:cs="宋体" w:hint="eastAsia"/>
          <w:b/>
          <w:bCs/>
          <w:kern w:val="0"/>
          <w:sz w:val="30"/>
          <w:szCs w:val="30"/>
        </w:rPr>
        <w:t>2015</w:t>
      </w:r>
      <w:r w:rsidRPr="00B74DC0">
        <w:rPr>
          <w:rFonts w:ascii="宋体" w:eastAsia="宋体" w:hAnsi="宋体" w:cs="宋体"/>
          <w:b/>
          <w:bCs/>
          <w:kern w:val="0"/>
          <w:sz w:val="30"/>
          <w:szCs w:val="30"/>
        </w:rPr>
        <w:t>年度高校哲学社会科学研究重大项目与重点项目</w:t>
      </w:r>
      <w:r w:rsidRPr="00B74DC0">
        <w:rPr>
          <w:rFonts w:ascii="宋体" w:eastAsia="宋体" w:hAnsi="宋体" w:cs="宋体" w:hint="eastAsia"/>
          <w:b/>
          <w:bCs/>
          <w:kern w:val="0"/>
          <w:sz w:val="30"/>
          <w:szCs w:val="30"/>
        </w:rPr>
        <w:t>申报工作的通知</w:t>
      </w:r>
    </w:p>
    <w:p w:rsidR="00B74DC0" w:rsidRPr="00175C7D" w:rsidRDefault="00B74DC0" w:rsidP="00B74DC0">
      <w:pPr>
        <w:widowControl/>
        <w:spacing w:line="360" w:lineRule="auto"/>
        <w:jc w:val="left"/>
        <w:rPr>
          <w:rFonts w:ascii="宋体" w:eastAsia="宋体" w:hAnsi="宋体" w:cs="宋体"/>
          <w:kern w:val="0"/>
          <w:szCs w:val="21"/>
        </w:rPr>
      </w:pPr>
      <w:r w:rsidRPr="00175C7D">
        <w:rPr>
          <w:rFonts w:ascii="宋体" w:eastAsia="宋体" w:hAnsi="宋体" w:cs="宋体"/>
          <w:kern w:val="0"/>
          <w:sz w:val="24"/>
          <w:szCs w:val="24"/>
        </w:rPr>
        <w:t>各相关单位：</w:t>
      </w:r>
    </w:p>
    <w:p w:rsidR="00B74DC0" w:rsidRPr="00175C7D" w:rsidRDefault="00B74DC0" w:rsidP="00B74DC0">
      <w:pPr>
        <w:widowControl/>
        <w:spacing w:line="360" w:lineRule="auto"/>
        <w:ind w:firstLine="567"/>
        <w:jc w:val="left"/>
        <w:rPr>
          <w:rFonts w:ascii="宋体" w:eastAsia="宋体" w:hAnsi="宋体" w:cs="宋体"/>
          <w:kern w:val="0"/>
          <w:szCs w:val="21"/>
        </w:rPr>
      </w:pPr>
      <w:r w:rsidRPr="00175C7D">
        <w:rPr>
          <w:rFonts w:ascii="宋体" w:eastAsia="宋体" w:hAnsi="宋体" w:cs="宋体"/>
          <w:kern w:val="0"/>
          <w:sz w:val="24"/>
          <w:szCs w:val="24"/>
        </w:rPr>
        <w:t>根据省教育厅相关通知，现就</w:t>
      </w:r>
      <w:r w:rsidRPr="00175C7D">
        <w:rPr>
          <w:rFonts w:ascii="宋体" w:eastAsia="宋体" w:hAnsi="宋体" w:cs="宋体" w:hint="eastAsia"/>
          <w:kern w:val="0"/>
          <w:sz w:val="24"/>
          <w:szCs w:val="24"/>
        </w:rPr>
        <w:t>2015</w:t>
      </w:r>
      <w:r w:rsidRPr="00175C7D">
        <w:rPr>
          <w:rFonts w:ascii="宋体" w:eastAsia="宋体" w:hAnsi="宋体" w:cs="宋体"/>
          <w:kern w:val="0"/>
          <w:sz w:val="24"/>
          <w:szCs w:val="24"/>
        </w:rPr>
        <w:t>年度教育厅高校哲学社会科学研究重大项目与重点项目申报的有关事项通知如下：</w:t>
      </w:r>
    </w:p>
    <w:p w:rsidR="00B74DC0" w:rsidRPr="00175C7D" w:rsidRDefault="00B74DC0" w:rsidP="00B74DC0">
      <w:pPr>
        <w:widowControl/>
        <w:spacing w:line="360" w:lineRule="auto"/>
        <w:ind w:firstLine="319"/>
        <w:jc w:val="left"/>
        <w:rPr>
          <w:rFonts w:ascii="宋体" w:eastAsia="宋体" w:hAnsi="宋体" w:cs="宋体"/>
          <w:kern w:val="0"/>
          <w:szCs w:val="21"/>
        </w:rPr>
      </w:pPr>
      <w:r w:rsidRPr="00175C7D">
        <w:rPr>
          <w:rFonts w:ascii="宋体" w:eastAsia="宋体" w:hAnsi="宋体" w:cs="宋体"/>
          <w:b/>
          <w:bCs/>
          <w:kern w:val="0"/>
          <w:sz w:val="24"/>
          <w:szCs w:val="24"/>
        </w:rPr>
        <w:t>一、项目申报范围和条件</w:t>
      </w:r>
    </w:p>
    <w:p w:rsidR="00B74DC0" w:rsidRPr="00175C7D" w:rsidRDefault="00B74DC0" w:rsidP="00B74DC0">
      <w:pPr>
        <w:widowControl/>
        <w:spacing w:line="360" w:lineRule="auto"/>
        <w:ind w:firstLine="567"/>
        <w:jc w:val="left"/>
        <w:rPr>
          <w:rFonts w:ascii="宋体" w:eastAsia="宋体" w:hAnsi="宋体" w:cs="宋体"/>
          <w:kern w:val="0"/>
          <w:szCs w:val="21"/>
        </w:rPr>
      </w:pPr>
      <w:r w:rsidRPr="00175C7D">
        <w:rPr>
          <w:rFonts w:ascii="宋体" w:eastAsia="宋体" w:hAnsi="宋体" w:cs="宋体"/>
          <w:kern w:val="0"/>
          <w:sz w:val="24"/>
          <w:szCs w:val="24"/>
        </w:rPr>
        <w:t>（一）重大项目与重点项目主要面向普通高校申报。鼓励跨学科、跨单位、跨部门开展集体攻关。项目研究周期一般为</w:t>
      </w:r>
      <w:r w:rsidRPr="00175C7D">
        <w:rPr>
          <w:rFonts w:ascii="宋体" w:eastAsia="宋体" w:hAnsi="宋体" w:cs="宋体" w:hint="eastAsia"/>
          <w:kern w:val="0"/>
          <w:sz w:val="24"/>
          <w:szCs w:val="24"/>
        </w:rPr>
        <w:t>2</w:t>
      </w:r>
      <w:r w:rsidRPr="00175C7D">
        <w:rPr>
          <w:rFonts w:ascii="宋体" w:eastAsia="宋体" w:hAnsi="宋体" w:cs="宋体"/>
          <w:kern w:val="0"/>
          <w:sz w:val="24"/>
          <w:szCs w:val="24"/>
        </w:rPr>
        <w:t>年，最多不超过</w:t>
      </w:r>
      <w:r w:rsidRPr="00175C7D">
        <w:rPr>
          <w:rFonts w:ascii="宋体" w:eastAsia="宋体" w:hAnsi="宋体" w:cs="宋体" w:hint="eastAsia"/>
          <w:kern w:val="0"/>
          <w:sz w:val="24"/>
          <w:szCs w:val="24"/>
        </w:rPr>
        <w:t>3</w:t>
      </w:r>
      <w:r w:rsidRPr="00175C7D">
        <w:rPr>
          <w:rFonts w:ascii="宋体" w:eastAsia="宋体" w:hAnsi="宋体" w:cs="宋体"/>
          <w:kern w:val="0"/>
          <w:sz w:val="24"/>
          <w:szCs w:val="24"/>
        </w:rPr>
        <w:t>年。</w:t>
      </w:r>
    </w:p>
    <w:p w:rsidR="00B74DC0" w:rsidRPr="00175C7D" w:rsidRDefault="00B74DC0" w:rsidP="00B74DC0">
      <w:pPr>
        <w:widowControl/>
        <w:spacing w:line="360" w:lineRule="auto"/>
        <w:ind w:firstLine="567"/>
        <w:jc w:val="left"/>
        <w:rPr>
          <w:rFonts w:ascii="宋体" w:eastAsia="宋体" w:hAnsi="宋体" w:cs="宋体"/>
          <w:kern w:val="0"/>
          <w:szCs w:val="21"/>
        </w:rPr>
      </w:pPr>
      <w:r w:rsidRPr="00175C7D">
        <w:rPr>
          <w:rFonts w:ascii="宋体" w:eastAsia="宋体" w:hAnsi="宋体" w:cs="宋体"/>
          <w:kern w:val="0"/>
          <w:sz w:val="24"/>
          <w:szCs w:val="24"/>
        </w:rPr>
        <w:t>（二）</w:t>
      </w:r>
      <w:r w:rsidRPr="00175C7D">
        <w:rPr>
          <w:rFonts w:ascii="宋体" w:eastAsia="宋体" w:hAnsi="宋体" w:cs="宋体" w:hint="eastAsia"/>
          <w:kern w:val="0"/>
          <w:sz w:val="24"/>
          <w:szCs w:val="24"/>
        </w:rPr>
        <w:t>2015</w:t>
      </w:r>
      <w:r w:rsidRPr="00175C7D">
        <w:rPr>
          <w:rFonts w:ascii="宋体" w:eastAsia="宋体" w:hAnsi="宋体" w:cs="宋体"/>
          <w:kern w:val="0"/>
          <w:sz w:val="24"/>
          <w:szCs w:val="24"/>
        </w:rPr>
        <w:t>年度江苏高校哲学社会科学研究重大项目与重点项目选题指南见附件</w:t>
      </w:r>
      <w:r w:rsidRPr="00175C7D">
        <w:rPr>
          <w:rFonts w:ascii="宋体" w:eastAsia="宋体" w:hAnsi="宋体" w:cs="宋体" w:hint="eastAsia"/>
          <w:kern w:val="0"/>
          <w:sz w:val="24"/>
          <w:szCs w:val="24"/>
        </w:rPr>
        <w:t>1</w:t>
      </w:r>
      <w:r w:rsidRPr="00175C7D">
        <w:rPr>
          <w:rFonts w:ascii="宋体" w:eastAsia="宋体" w:hAnsi="宋体" w:cs="宋体"/>
          <w:kern w:val="0"/>
          <w:sz w:val="24"/>
          <w:szCs w:val="24"/>
        </w:rPr>
        <w:t>。</w:t>
      </w:r>
    </w:p>
    <w:p w:rsidR="00B74DC0" w:rsidRPr="00175C7D" w:rsidRDefault="00B74DC0" w:rsidP="00B74DC0">
      <w:pPr>
        <w:widowControl/>
        <w:spacing w:line="360" w:lineRule="auto"/>
        <w:ind w:firstLine="567"/>
        <w:jc w:val="left"/>
        <w:rPr>
          <w:rFonts w:ascii="宋体" w:eastAsia="宋体" w:hAnsi="宋体" w:cs="宋体"/>
          <w:kern w:val="0"/>
          <w:szCs w:val="21"/>
        </w:rPr>
      </w:pPr>
      <w:r w:rsidRPr="00175C7D">
        <w:rPr>
          <w:rFonts w:ascii="宋体" w:eastAsia="宋体" w:hAnsi="宋体" w:cs="宋体"/>
          <w:kern w:val="0"/>
          <w:sz w:val="24"/>
          <w:szCs w:val="24"/>
        </w:rPr>
        <w:t>围绕重大项目选题和应用类的重点项目选题开展的研究，须提交调查研究报告、政策咨询报告和相关理论研究成果；围绕相关学科领域重要理论与学术前沿问题开展研究的重点项目，须提交调查研究报告和相关理论研究成果。所有项目的研究必须开展广泛深入的调查研究，并在中期检查时报送有份量、有深度、有价值的调查研究报告。</w:t>
      </w:r>
    </w:p>
    <w:p w:rsidR="00B74DC0" w:rsidRPr="00175C7D" w:rsidRDefault="00B74DC0" w:rsidP="00B74DC0">
      <w:pPr>
        <w:widowControl/>
        <w:spacing w:line="360" w:lineRule="auto"/>
        <w:ind w:firstLine="567"/>
        <w:jc w:val="left"/>
        <w:rPr>
          <w:rFonts w:ascii="宋体" w:eastAsia="宋体" w:hAnsi="宋体" w:cs="宋体"/>
          <w:kern w:val="0"/>
          <w:szCs w:val="21"/>
        </w:rPr>
      </w:pPr>
      <w:r w:rsidRPr="00175C7D">
        <w:rPr>
          <w:rFonts w:ascii="宋体" w:eastAsia="宋体" w:hAnsi="宋体" w:cs="宋体"/>
          <w:kern w:val="0"/>
          <w:sz w:val="24"/>
          <w:szCs w:val="24"/>
        </w:rPr>
        <w:t>（三）重大项目与重点项目申请人须具有较高的政治素质、学术造诣和实践经验，学风优良，责任心强，年龄不超过</w:t>
      </w:r>
      <w:r w:rsidRPr="00175C7D">
        <w:rPr>
          <w:rFonts w:ascii="宋体" w:eastAsia="宋体" w:hAnsi="宋体" w:cs="宋体" w:hint="eastAsia"/>
          <w:kern w:val="0"/>
          <w:sz w:val="24"/>
          <w:szCs w:val="24"/>
        </w:rPr>
        <w:t>60</w:t>
      </w:r>
      <w:r w:rsidRPr="00175C7D">
        <w:rPr>
          <w:rFonts w:ascii="宋体" w:eastAsia="宋体" w:hAnsi="宋体" w:cs="宋体"/>
          <w:kern w:val="0"/>
          <w:sz w:val="24"/>
          <w:szCs w:val="24"/>
        </w:rPr>
        <w:t>周岁（</w:t>
      </w:r>
      <w:r w:rsidRPr="00175C7D">
        <w:rPr>
          <w:rFonts w:ascii="宋体" w:eastAsia="宋体" w:hAnsi="宋体" w:cs="宋体" w:hint="eastAsia"/>
          <w:kern w:val="0"/>
          <w:sz w:val="24"/>
          <w:szCs w:val="24"/>
        </w:rPr>
        <w:t>1955</w:t>
      </w:r>
      <w:r w:rsidRPr="00175C7D">
        <w:rPr>
          <w:rFonts w:ascii="宋体" w:eastAsia="宋体" w:hAnsi="宋体" w:cs="宋体"/>
          <w:kern w:val="0"/>
          <w:sz w:val="24"/>
          <w:szCs w:val="24"/>
        </w:rPr>
        <w:t>年</w:t>
      </w:r>
      <w:r w:rsidRPr="00175C7D">
        <w:rPr>
          <w:rFonts w:ascii="宋体" w:eastAsia="宋体" w:hAnsi="宋体" w:cs="宋体" w:hint="eastAsia"/>
          <w:kern w:val="0"/>
          <w:sz w:val="24"/>
          <w:szCs w:val="24"/>
        </w:rPr>
        <w:t>1</w:t>
      </w:r>
      <w:r w:rsidRPr="00175C7D">
        <w:rPr>
          <w:rFonts w:ascii="宋体" w:eastAsia="宋体" w:hAnsi="宋体" w:cs="宋体"/>
          <w:kern w:val="0"/>
          <w:sz w:val="24"/>
          <w:szCs w:val="24"/>
        </w:rPr>
        <w:t>月</w:t>
      </w:r>
      <w:r w:rsidRPr="00175C7D">
        <w:rPr>
          <w:rFonts w:ascii="宋体" w:eastAsia="宋体" w:hAnsi="宋体" w:cs="宋体" w:hint="eastAsia"/>
          <w:kern w:val="0"/>
          <w:sz w:val="24"/>
          <w:szCs w:val="24"/>
        </w:rPr>
        <w:t>1</w:t>
      </w:r>
      <w:r w:rsidRPr="00175C7D">
        <w:rPr>
          <w:rFonts w:ascii="宋体" w:eastAsia="宋体" w:hAnsi="宋体" w:cs="宋体"/>
          <w:kern w:val="0"/>
          <w:sz w:val="24"/>
          <w:szCs w:val="24"/>
        </w:rPr>
        <w:t>日后出生），是课题研究的实际组织者和指导者；重大项目的申请人须具有正高级职称，重点项目申请人须具有副高级以上职称。每人限报</w:t>
      </w:r>
      <w:r w:rsidRPr="00175C7D">
        <w:rPr>
          <w:rFonts w:ascii="宋体" w:eastAsia="宋体" w:hAnsi="宋体" w:cs="宋体" w:hint="eastAsia"/>
          <w:kern w:val="0"/>
          <w:sz w:val="24"/>
          <w:szCs w:val="24"/>
        </w:rPr>
        <w:t>1</w:t>
      </w:r>
      <w:r w:rsidRPr="00175C7D">
        <w:rPr>
          <w:rFonts w:ascii="宋体" w:eastAsia="宋体" w:hAnsi="宋体" w:cs="宋体"/>
          <w:kern w:val="0"/>
          <w:sz w:val="24"/>
          <w:szCs w:val="24"/>
        </w:rPr>
        <w:t>项，重大项目与重点项目不得兼报。</w:t>
      </w:r>
    </w:p>
    <w:p w:rsidR="00B74DC0" w:rsidRPr="00175C7D" w:rsidRDefault="00B74DC0" w:rsidP="00B74DC0">
      <w:pPr>
        <w:widowControl/>
        <w:spacing w:line="360" w:lineRule="auto"/>
        <w:ind w:firstLine="567"/>
        <w:jc w:val="left"/>
        <w:rPr>
          <w:rFonts w:ascii="宋体" w:eastAsia="宋体" w:hAnsi="宋体" w:cs="宋体"/>
          <w:kern w:val="0"/>
          <w:szCs w:val="21"/>
        </w:rPr>
      </w:pPr>
      <w:r w:rsidRPr="00175C7D">
        <w:rPr>
          <w:rFonts w:ascii="宋体" w:eastAsia="宋体" w:hAnsi="宋体" w:cs="宋体"/>
          <w:kern w:val="0"/>
          <w:sz w:val="24"/>
          <w:szCs w:val="24"/>
        </w:rPr>
        <w:t>（四）有以下情况之一的人员不得申报：</w:t>
      </w:r>
    </w:p>
    <w:p w:rsidR="00B74DC0" w:rsidRPr="00175C7D" w:rsidRDefault="00B74DC0" w:rsidP="00B74DC0">
      <w:pPr>
        <w:widowControl/>
        <w:spacing w:line="360" w:lineRule="auto"/>
        <w:ind w:firstLine="567"/>
        <w:jc w:val="left"/>
        <w:rPr>
          <w:rFonts w:ascii="宋体" w:eastAsia="宋体" w:hAnsi="宋体" w:cs="宋体"/>
          <w:kern w:val="0"/>
          <w:szCs w:val="21"/>
        </w:rPr>
      </w:pPr>
      <w:r w:rsidRPr="00175C7D">
        <w:rPr>
          <w:rFonts w:ascii="宋体" w:eastAsia="宋体" w:hAnsi="宋体" w:cs="宋体" w:hint="eastAsia"/>
          <w:kern w:val="0"/>
          <w:sz w:val="24"/>
          <w:szCs w:val="24"/>
        </w:rPr>
        <w:t xml:space="preserve">1. </w:t>
      </w:r>
      <w:r w:rsidRPr="00175C7D">
        <w:rPr>
          <w:rFonts w:ascii="宋体" w:eastAsia="宋体" w:hAnsi="宋体" w:cs="宋体"/>
          <w:kern w:val="0"/>
          <w:sz w:val="24"/>
          <w:szCs w:val="24"/>
        </w:rPr>
        <w:t>在研的国家级、省部级哲学社会科学研究项目负责人不得以相同或相近的研究内容重复申报。</w:t>
      </w:r>
    </w:p>
    <w:p w:rsidR="00B74DC0" w:rsidRPr="00175C7D" w:rsidRDefault="00B74DC0" w:rsidP="00B74DC0">
      <w:pPr>
        <w:widowControl/>
        <w:spacing w:line="360" w:lineRule="auto"/>
        <w:ind w:firstLine="567"/>
        <w:jc w:val="left"/>
        <w:rPr>
          <w:rFonts w:ascii="宋体" w:eastAsia="宋体" w:hAnsi="宋体" w:cs="宋体"/>
          <w:kern w:val="0"/>
          <w:szCs w:val="21"/>
        </w:rPr>
      </w:pPr>
      <w:r w:rsidRPr="00175C7D">
        <w:rPr>
          <w:rFonts w:ascii="宋体" w:eastAsia="宋体" w:hAnsi="宋体" w:cs="宋体" w:hint="eastAsia"/>
          <w:kern w:val="0"/>
          <w:sz w:val="24"/>
          <w:szCs w:val="24"/>
        </w:rPr>
        <w:t xml:space="preserve">2. </w:t>
      </w:r>
      <w:r w:rsidRPr="00175C7D">
        <w:rPr>
          <w:rFonts w:ascii="宋体" w:eastAsia="宋体" w:hAnsi="宋体" w:cs="宋体"/>
          <w:kern w:val="0"/>
          <w:sz w:val="24"/>
          <w:szCs w:val="24"/>
        </w:rPr>
        <w:t>在研的高校哲学社会科学研究重大项目、重点项目和基地重大项目负责人不得申报。</w:t>
      </w:r>
    </w:p>
    <w:p w:rsidR="00B74DC0" w:rsidRPr="00175C7D" w:rsidRDefault="00B74DC0" w:rsidP="00B74DC0">
      <w:pPr>
        <w:widowControl/>
        <w:spacing w:line="360" w:lineRule="auto"/>
        <w:ind w:firstLine="567"/>
        <w:jc w:val="left"/>
        <w:rPr>
          <w:rFonts w:ascii="宋体" w:eastAsia="宋体" w:hAnsi="宋体" w:cs="宋体"/>
          <w:kern w:val="0"/>
          <w:szCs w:val="21"/>
        </w:rPr>
      </w:pPr>
      <w:r w:rsidRPr="00175C7D">
        <w:rPr>
          <w:rFonts w:ascii="宋体" w:eastAsia="宋体" w:hAnsi="宋体" w:cs="宋体" w:hint="eastAsia"/>
          <w:kern w:val="0"/>
          <w:sz w:val="24"/>
          <w:szCs w:val="24"/>
        </w:rPr>
        <w:t>3.</w:t>
      </w:r>
      <w:r w:rsidRPr="00175C7D">
        <w:rPr>
          <w:rFonts w:ascii="宋体" w:eastAsia="宋体" w:hAnsi="宋体" w:cs="宋体"/>
          <w:kern w:val="0"/>
          <w:sz w:val="24"/>
          <w:szCs w:val="24"/>
        </w:rPr>
        <w:t>为鼓励申报更高级别的研究项目，连续</w:t>
      </w:r>
      <w:r w:rsidRPr="00175C7D">
        <w:rPr>
          <w:rFonts w:ascii="宋体" w:eastAsia="宋体" w:hAnsi="宋体" w:cs="宋体" w:hint="eastAsia"/>
          <w:kern w:val="0"/>
          <w:sz w:val="24"/>
          <w:szCs w:val="24"/>
        </w:rPr>
        <w:t>2</w:t>
      </w:r>
      <w:r w:rsidRPr="00175C7D">
        <w:rPr>
          <w:rFonts w:ascii="宋体" w:eastAsia="宋体" w:hAnsi="宋体" w:cs="宋体"/>
          <w:kern w:val="0"/>
          <w:sz w:val="24"/>
          <w:szCs w:val="24"/>
        </w:rPr>
        <w:t>次申报并获批高校哲学社会科学研究重大重点项目的项目负责人暂停</w:t>
      </w:r>
      <w:r w:rsidRPr="00175C7D">
        <w:rPr>
          <w:rFonts w:ascii="宋体" w:eastAsia="宋体" w:hAnsi="宋体" w:cs="宋体" w:hint="eastAsia"/>
          <w:kern w:val="0"/>
          <w:sz w:val="24"/>
          <w:szCs w:val="24"/>
        </w:rPr>
        <w:t>1</w:t>
      </w:r>
      <w:r w:rsidRPr="00175C7D">
        <w:rPr>
          <w:rFonts w:ascii="宋体" w:eastAsia="宋体" w:hAnsi="宋体" w:cs="宋体"/>
          <w:kern w:val="0"/>
          <w:sz w:val="24"/>
          <w:szCs w:val="24"/>
        </w:rPr>
        <w:t>年申报；</w:t>
      </w:r>
    </w:p>
    <w:p w:rsidR="00B74DC0" w:rsidRPr="00175C7D" w:rsidRDefault="00B74DC0" w:rsidP="00B74DC0">
      <w:pPr>
        <w:widowControl/>
        <w:spacing w:line="360" w:lineRule="auto"/>
        <w:ind w:firstLine="567"/>
        <w:jc w:val="left"/>
        <w:rPr>
          <w:rFonts w:ascii="宋体" w:eastAsia="宋体" w:hAnsi="宋体" w:cs="宋体"/>
          <w:kern w:val="0"/>
          <w:szCs w:val="21"/>
        </w:rPr>
      </w:pPr>
      <w:r w:rsidRPr="00175C7D">
        <w:rPr>
          <w:rFonts w:ascii="宋体" w:eastAsia="宋体" w:hAnsi="宋体" w:cs="宋体"/>
          <w:kern w:val="0"/>
          <w:sz w:val="24"/>
          <w:szCs w:val="24"/>
        </w:rPr>
        <w:t>（五）重大项目与重点项目实行论证申报、专家评审、批准立项、中期检查和结项验收制度。批准立项的重大项目资助额度一般每项不超过</w:t>
      </w:r>
      <w:r w:rsidRPr="00175C7D">
        <w:rPr>
          <w:rFonts w:ascii="宋体" w:eastAsia="宋体" w:hAnsi="宋体" w:cs="宋体" w:hint="eastAsia"/>
          <w:kern w:val="0"/>
          <w:sz w:val="24"/>
          <w:szCs w:val="24"/>
        </w:rPr>
        <w:t>20</w:t>
      </w:r>
      <w:r w:rsidRPr="00175C7D">
        <w:rPr>
          <w:rFonts w:ascii="宋体" w:eastAsia="宋体" w:hAnsi="宋体" w:cs="宋体"/>
          <w:kern w:val="0"/>
          <w:sz w:val="24"/>
          <w:szCs w:val="24"/>
        </w:rPr>
        <w:t>万元，重</w:t>
      </w:r>
      <w:r w:rsidRPr="00175C7D">
        <w:rPr>
          <w:rFonts w:ascii="宋体" w:eastAsia="宋体" w:hAnsi="宋体" w:cs="宋体"/>
          <w:kern w:val="0"/>
          <w:sz w:val="24"/>
          <w:szCs w:val="24"/>
        </w:rPr>
        <w:lastRenderedPageBreak/>
        <w:t>点项目不超过</w:t>
      </w:r>
      <w:r w:rsidRPr="00175C7D">
        <w:rPr>
          <w:rFonts w:ascii="宋体" w:eastAsia="宋体" w:hAnsi="宋体" w:cs="宋体" w:hint="eastAsia"/>
          <w:kern w:val="0"/>
          <w:sz w:val="24"/>
          <w:szCs w:val="24"/>
        </w:rPr>
        <w:t>10</w:t>
      </w:r>
      <w:r w:rsidRPr="00175C7D">
        <w:rPr>
          <w:rFonts w:ascii="宋体" w:eastAsia="宋体" w:hAnsi="宋体" w:cs="宋体"/>
          <w:kern w:val="0"/>
          <w:sz w:val="24"/>
          <w:szCs w:val="24"/>
        </w:rPr>
        <w:t>万元，分别于批准立项时拨付批准经费的</w:t>
      </w:r>
      <w:r w:rsidRPr="00175C7D">
        <w:rPr>
          <w:rFonts w:ascii="宋体" w:eastAsia="宋体" w:hAnsi="宋体" w:cs="宋体" w:hint="eastAsia"/>
          <w:kern w:val="0"/>
          <w:sz w:val="24"/>
          <w:szCs w:val="24"/>
        </w:rPr>
        <w:t>60%</w:t>
      </w:r>
      <w:r w:rsidRPr="00175C7D">
        <w:rPr>
          <w:rFonts w:ascii="宋体" w:eastAsia="宋体" w:hAnsi="宋体" w:cs="宋体"/>
          <w:kern w:val="0"/>
          <w:sz w:val="24"/>
          <w:szCs w:val="24"/>
        </w:rPr>
        <w:t>，通过中期检查后拨付</w:t>
      </w:r>
      <w:r w:rsidRPr="00175C7D">
        <w:rPr>
          <w:rFonts w:ascii="宋体" w:eastAsia="宋体" w:hAnsi="宋体" w:cs="宋体" w:hint="eastAsia"/>
          <w:kern w:val="0"/>
          <w:sz w:val="24"/>
          <w:szCs w:val="24"/>
        </w:rPr>
        <w:t>30%</w:t>
      </w:r>
      <w:r w:rsidRPr="00175C7D">
        <w:rPr>
          <w:rFonts w:ascii="宋体" w:eastAsia="宋体" w:hAnsi="宋体" w:cs="宋体"/>
          <w:kern w:val="0"/>
          <w:sz w:val="24"/>
          <w:szCs w:val="24"/>
        </w:rPr>
        <w:t>，结项验收后拨付</w:t>
      </w:r>
      <w:r w:rsidRPr="00175C7D">
        <w:rPr>
          <w:rFonts w:ascii="宋体" w:eastAsia="宋体" w:hAnsi="宋体" w:cs="宋体" w:hint="eastAsia"/>
          <w:kern w:val="0"/>
          <w:sz w:val="24"/>
          <w:szCs w:val="24"/>
        </w:rPr>
        <w:t>10%</w:t>
      </w:r>
      <w:r w:rsidRPr="00175C7D">
        <w:rPr>
          <w:rFonts w:ascii="宋体" w:eastAsia="宋体" w:hAnsi="宋体" w:cs="宋体"/>
          <w:kern w:val="0"/>
          <w:sz w:val="24"/>
          <w:szCs w:val="24"/>
        </w:rPr>
        <w:t>。</w:t>
      </w:r>
    </w:p>
    <w:p w:rsidR="00B74DC0" w:rsidRPr="00175C7D" w:rsidRDefault="00B74DC0" w:rsidP="00B74DC0">
      <w:pPr>
        <w:widowControl/>
        <w:spacing w:line="360" w:lineRule="auto"/>
        <w:ind w:firstLine="319"/>
        <w:jc w:val="left"/>
        <w:rPr>
          <w:rFonts w:ascii="宋体" w:eastAsia="宋体" w:hAnsi="宋体" w:cs="宋体"/>
          <w:kern w:val="0"/>
          <w:szCs w:val="21"/>
        </w:rPr>
      </w:pPr>
      <w:r w:rsidRPr="00175C7D">
        <w:rPr>
          <w:rFonts w:ascii="宋体" w:eastAsia="宋体" w:hAnsi="宋体" w:cs="宋体"/>
          <w:b/>
          <w:bCs/>
          <w:kern w:val="0"/>
          <w:sz w:val="24"/>
          <w:szCs w:val="24"/>
        </w:rPr>
        <w:t>二、申报限额</w:t>
      </w:r>
    </w:p>
    <w:p w:rsidR="00B74DC0" w:rsidRPr="00175C7D" w:rsidRDefault="00B74DC0" w:rsidP="00B74DC0">
      <w:pPr>
        <w:widowControl/>
        <w:spacing w:line="360" w:lineRule="auto"/>
        <w:ind w:firstLine="567"/>
        <w:jc w:val="left"/>
        <w:rPr>
          <w:rFonts w:ascii="宋体" w:eastAsia="宋体" w:hAnsi="宋体" w:cs="宋体"/>
          <w:kern w:val="0"/>
          <w:szCs w:val="21"/>
        </w:rPr>
      </w:pPr>
      <w:r w:rsidRPr="00175C7D">
        <w:rPr>
          <w:rFonts w:ascii="宋体" w:eastAsia="宋体" w:hAnsi="宋体" w:cs="宋体" w:hint="eastAsia"/>
          <w:kern w:val="0"/>
          <w:sz w:val="24"/>
          <w:szCs w:val="24"/>
        </w:rPr>
        <w:t>2015</w:t>
      </w:r>
      <w:r w:rsidRPr="00175C7D">
        <w:rPr>
          <w:rFonts w:ascii="宋体" w:eastAsia="宋体" w:hAnsi="宋体" w:cs="宋体"/>
          <w:kern w:val="0"/>
          <w:sz w:val="24"/>
          <w:szCs w:val="24"/>
        </w:rPr>
        <w:t>年度全省高校哲学社会科学研究重大重点项目实行限额申报。</w:t>
      </w:r>
      <w:r w:rsidRPr="00175C7D">
        <w:rPr>
          <w:rFonts w:ascii="宋体" w:eastAsia="宋体" w:hAnsi="宋体" w:cs="宋体"/>
          <w:b/>
          <w:bCs/>
          <w:color w:val="333399"/>
          <w:kern w:val="0"/>
          <w:sz w:val="24"/>
          <w:szCs w:val="24"/>
        </w:rPr>
        <w:t>我校本年度限报</w:t>
      </w:r>
      <w:r w:rsidRPr="00175C7D">
        <w:rPr>
          <w:rFonts w:ascii="宋体" w:eastAsia="宋体" w:hAnsi="宋体" w:cs="宋体" w:hint="eastAsia"/>
          <w:b/>
          <w:bCs/>
          <w:color w:val="333399"/>
          <w:kern w:val="0"/>
          <w:sz w:val="24"/>
          <w:szCs w:val="24"/>
        </w:rPr>
        <w:t>10</w:t>
      </w:r>
      <w:r w:rsidRPr="00175C7D">
        <w:rPr>
          <w:rFonts w:ascii="宋体" w:eastAsia="宋体" w:hAnsi="宋体" w:cs="宋体"/>
          <w:b/>
          <w:bCs/>
          <w:color w:val="333399"/>
          <w:kern w:val="0"/>
          <w:sz w:val="24"/>
          <w:szCs w:val="24"/>
        </w:rPr>
        <w:t>项。</w:t>
      </w:r>
    </w:p>
    <w:p w:rsidR="00B74DC0" w:rsidRPr="00175C7D" w:rsidRDefault="00B74DC0" w:rsidP="00B74DC0">
      <w:pPr>
        <w:widowControl/>
        <w:spacing w:line="360" w:lineRule="auto"/>
        <w:ind w:firstLine="319"/>
        <w:jc w:val="left"/>
        <w:rPr>
          <w:rFonts w:ascii="宋体" w:eastAsia="宋体" w:hAnsi="宋体" w:cs="宋体"/>
          <w:kern w:val="0"/>
          <w:szCs w:val="21"/>
        </w:rPr>
      </w:pPr>
      <w:r w:rsidRPr="00175C7D">
        <w:rPr>
          <w:rFonts w:ascii="宋体" w:eastAsia="宋体" w:hAnsi="宋体" w:cs="宋体"/>
          <w:b/>
          <w:bCs/>
          <w:kern w:val="0"/>
          <w:sz w:val="24"/>
          <w:szCs w:val="24"/>
        </w:rPr>
        <w:t>三、申报程序</w:t>
      </w:r>
    </w:p>
    <w:p w:rsidR="00B74DC0" w:rsidRPr="00175C7D" w:rsidRDefault="00B74DC0" w:rsidP="00B74DC0">
      <w:pPr>
        <w:widowControl/>
        <w:spacing w:line="360" w:lineRule="auto"/>
        <w:ind w:firstLine="567"/>
        <w:jc w:val="left"/>
        <w:rPr>
          <w:rFonts w:ascii="宋体" w:eastAsia="宋体" w:hAnsi="宋体" w:cs="宋体"/>
          <w:kern w:val="0"/>
          <w:szCs w:val="21"/>
        </w:rPr>
      </w:pPr>
      <w:r w:rsidRPr="00175C7D">
        <w:rPr>
          <w:rFonts w:ascii="宋体" w:eastAsia="宋体" w:hAnsi="宋体" w:cs="宋体"/>
          <w:kern w:val="0"/>
          <w:sz w:val="24"/>
          <w:szCs w:val="24"/>
        </w:rPr>
        <w:t>（一）学校组织初评。社科处将组织专家对申请人的申报资格和《项目申请书》填报内容进行初审，经学校初评后确定我校推荐申报项目。</w:t>
      </w:r>
    </w:p>
    <w:p w:rsidR="00B74DC0" w:rsidRPr="00175C7D" w:rsidRDefault="00B74DC0" w:rsidP="00B74DC0">
      <w:pPr>
        <w:widowControl/>
        <w:spacing w:line="360" w:lineRule="auto"/>
        <w:ind w:firstLine="567"/>
        <w:jc w:val="left"/>
        <w:rPr>
          <w:rFonts w:ascii="宋体" w:eastAsia="宋体" w:hAnsi="宋体" w:cs="宋体"/>
          <w:kern w:val="0"/>
          <w:szCs w:val="21"/>
        </w:rPr>
      </w:pPr>
      <w:r w:rsidRPr="00175C7D">
        <w:rPr>
          <w:rFonts w:ascii="宋体" w:eastAsia="宋体" w:hAnsi="宋体" w:cs="宋体"/>
          <w:kern w:val="0"/>
          <w:sz w:val="24"/>
          <w:szCs w:val="24"/>
        </w:rPr>
        <w:t>（二）报送申报材料。请各院系科研秘书于</w:t>
      </w:r>
      <w:r w:rsidRPr="00175C7D">
        <w:rPr>
          <w:rFonts w:ascii="宋体" w:eastAsia="宋体" w:hAnsi="宋体" w:cs="宋体" w:hint="eastAsia"/>
          <w:kern w:val="0"/>
          <w:sz w:val="24"/>
          <w:szCs w:val="24"/>
        </w:rPr>
        <w:t>3</w:t>
      </w:r>
      <w:r w:rsidRPr="00175C7D">
        <w:rPr>
          <w:rFonts w:ascii="宋体" w:eastAsia="宋体" w:hAnsi="宋体" w:cs="宋体"/>
          <w:kern w:val="0"/>
          <w:sz w:val="24"/>
          <w:szCs w:val="24"/>
        </w:rPr>
        <w:t>月</w:t>
      </w:r>
      <w:r w:rsidRPr="00175C7D">
        <w:rPr>
          <w:rFonts w:ascii="宋体" w:eastAsia="宋体" w:hAnsi="宋体" w:cs="宋体" w:hint="eastAsia"/>
          <w:kern w:val="0"/>
          <w:sz w:val="24"/>
          <w:szCs w:val="24"/>
        </w:rPr>
        <w:t>23</w:t>
      </w:r>
      <w:r w:rsidRPr="00175C7D">
        <w:rPr>
          <w:rFonts w:ascii="宋体" w:eastAsia="宋体" w:hAnsi="宋体" w:cs="宋体"/>
          <w:kern w:val="0"/>
          <w:sz w:val="24"/>
          <w:szCs w:val="24"/>
        </w:rPr>
        <w:t>日（星期一）前将本院系申报材料电子版（包括《项目申请书》及其</w:t>
      </w:r>
      <w:r w:rsidRPr="00175C7D">
        <w:rPr>
          <w:rFonts w:ascii="宋体" w:eastAsia="宋体" w:hAnsi="宋体" w:cs="宋体" w:hint="eastAsia"/>
          <w:kern w:val="0"/>
          <w:sz w:val="24"/>
          <w:szCs w:val="24"/>
        </w:rPr>
        <w:t>excel</w:t>
      </w:r>
      <w:r w:rsidRPr="00175C7D">
        <w:rPr>
          <w:rFonts w:ascii="宋体" w:eastAsia="宋体" w:hAnsi="宋体" w:cs="宋体"/>
          <w:kern w:val="0"/>
          <w:sz w:val="24"/>
          <w:szCs w:val="24"/>
        </w:rPr>
        <w:t>版《申报一览表》）发送至</w:t>
      </w:r>
      <w:r w:rsidRPr="00175C7D">
        <w:rPr>
          <w:rFonts w:ascii="宋体" w:eastAsia="宋体" w:hAnsi="宋体" w:cs="宋体" w:hint="eastAsia"/>
          <w:kern w:val="0"/>
          <w:sz w:val="24"/>
          <w:szCs w:val="24"/>
        </w:rPr>
        <w:t>denglijianmei@163.com</w:t>
      </w:r>
      <w:r w:rsidRPr="00175C7D">
        <w:rPr>
          <w:rFonts w:ascii="宋体" w:eastAsia="宋体" w:hAnsi="宋体" w:cs="宋体"/>
          <w:kern w:val="0"/>
          <w:sz w:val="24"/>
          <w:szCs w:val="24"/>
        </w:rPr>
        <w:t>，并同时报送纸质申报材料（包括：《项目申请书》一式</w:t>
      </w:r>
      <w:r w:rsidRPr="00175C7D">
        <w:rPr>
          <w:rFonts w:ascii="宋体" w:eastAsia="宋体" w:hAnsi="宋体" w:cs="宋体" w:hint="eastAsia"/>
          <w:kern w:val="0"/>
          <w:sz w:val="24"/>
          <w:szCs w:val="24"/>
        </w:rPr>
        <w:t>8</w:t>
      </w:r>
      <w:r w:rsidRPr="00175C7D">
        <w:rPr>
          <w:rFonts w:ascii="宋体" w:eastAsia="宋体" w:hAnsi="宋体" w:cs="宋体"/>
          <w:kern w:val="0"/>
          <w:sz w:val="24"/>
          <w:szCs w:val="24"/>
        </w:rPr>
        <w:t>份（其中</w:t>
      </w:r>
      <w:r w:rsidRPr="00175C7D">
        <w:rPr>
          <w:rFonts w:ascii="宋体" w:eastAsia="宋体" w:hAnsi="宋体" w:cs="宋体" w:hint="eastAsia"/>
          <w:kern w:val="0"/>
          <w:sz w:val="24"/>
          <w:szCs w:val="24"/>
        </w:rPr>
        <w:t>1</w:t>
      </w:r>
      <w:r w:rsidRPr="00175C7D">
        <w:rPr>
          <w:rFonts w:ascii="宋体" w:eastAsia="宋体" w:hAnsi="宋体" w:cs="宋体"/>
          <w:kern w:val="0"/>
          <w:sz w:val="24"/>
          <w:szCs w:val="24"/>
        </w:rPr>
        <w:t>份院系签字盖章）、《申报一览表》</w:t>
      </w:r>
      <w:r w:rsidRPr="00175C7D">
        <w:rPr>
          <w:rFonts w:ascii="宋体" w:eastAsia="宋体" w:hAnsi="宋体" w:cs="宋体" w:hint="eastAsia"/>
          <w:kern w:val="0"/>
          <w:sz w:val="24"/>
          <w:szCs w:val="24"/>
        </w:rPr>
        <w:t>1</w:t>
      </w:r>
      <w:r w:rsidRPr="00175C7D">
        <w:rPr>
          <w:rFonts w:ascii="宋体" w:eastAsia="宋体" w:hAnsi="宋体" w:cs="宋体"/>
          <w:kern w:val="0"/>
          <w:sz w:val="24"/>
          <w:szCs w:val="24"/>
        </w:rPr>
        <w:t>份）至社科处。纸质申报材料数量与内容必须与电子版一致。逾期一律不候。</w:t>
      </w:r>
    </w:p>
    <w:p w:rsidR="00B74DC0" w:rsidRDefault="00B74DC0" w:rsidP="00B74DC0">
      <w:pPr>
        <w:widowControl/>
        <w:spacing w:line="360" w:lineRule="auto"/>
        <w:ind w:firstLine="567"/>
        <w:jc w:val="left"/>
        <w:rPr>
          <w:rFonts w:ascii="宋体" w:eastAsia="宋体" w:hAnsi="宋体" w:cs="宋体"/>
          <w:kern w:val="0"/>
          <w:sz w:val="24"/>
          <w:szCs w:val="24"/>
        </w:rPr>
      </w:pPr>
      <w:r w:rsidRPr="00175C7D">
        <w:rPr>
          <w:rFonts w:ascii="宋体" w:eastAsia="宋体" w:hAnsi="宋体" w:cs="宋体"/>
          <w:kern w:val="0"/>
          <w:sz w:val="24"/>
          <w:szCs w:val="24"/>
        </w:rPr>
        <w:t>社科处申报工作联系人：李建梅，电话：</w:t>
      </w:r>
      <w:r w:rsidRPr="00175C7D">
        <w:rPr>
          <w:rFonts w:ascii="宋体" w:eastAsia="宋体" w:hAnsi="宋体" w:cs="宋体" w:hint="eastAsia"/>
          <w:kern w:val="0"/>
          <w:sz w:val="24"/>
          <w:szCs w:val="24"/>
        </w:rPr>
        <w:t>83793762</w:t>
      </w:r>
      <w:r w:rsidRPr="00175C7D">
        <w:rPr>
          <w:rFonts w:ascii="宋体" w:eastAsia="宋体" w:hAnsi="宋体" w:cs="宋体"/>
          <w:kern w:val="0"/>
          <w:sz w:val="24"/>
          <w:szCs w:val="24"/>
        </w:rPr>
        <w:t>，办公地点：四牌楼校区老图书馆</w:t>
      </w:r>
      <w:r w:rsidRPr="00175C7D">
        <w:rPr>
          <w:rFonts w:ascii="宋体" w:eastAsia="宋体" w:hAnsi="宋体" w:cs="宋体" w:hint="eastAsia"/>
          <w:kern w:val="0"/>
          <w:sz w:val="24"/>
          <w:szCs w:val="24"/>
        </w:rPr>
        <w:t>119</w:t>
      </w:r>
      <w:r w:rsidRPr="00175C7D">
        <w:rPr>
          <w:rFonts w:ascii="宋体" w:eastAsia="宋体" w:hAnsi="宋体" w:cs="宋体"/>
          <w:kern w:val="0"/>
          <w:sz w:val="24"/>
          <w:szCs w:val="24"/>
        </w:rPr>
        <w:t>办公室。</w:t>
      </w:r>
    </w:p>
    <w:p w:rsidR="00B74DC0" w:rsidRPr="00435272" w:rsidRDefault="00B74DC0" w:rsidP="00B74DC0">
      <w:pPr>
        <w:widowControl/>
        <w:spacing w:line="360" w:lineRule="auto"/>
        <w:ind w:firstLine="567"/>
        <w:jc w:val="left"/>
        <w:rPr>
          <w:rFonts w:ascii="宋体" w:eastAsia="宋体" w:hAnsi="宋体" w:cs="宋体"/>
          <w:kern w:val="0"/>
          <w:sz w:val="24"/>
          <w:szCs w:val="24"/>
        </w:rPr>
      </w:pPr>
      <w:r w:rsidRPr="00435272">
        <w:rPr>
          <w:rFonts w:ascii="宋体" w:eastAsia="宋体" w:hAnsi="宋体" w:cs="宋体" w:hint="eastAsia"/>
          <w:kern w:val="0"/>
          <w:sz w:val="24"/>
          <w:szCs w:val="24"/>
        </w:rPr>
        <w:t>经管学院申报工作联系人：韩瑜，电话：52090719，办公地点：九龙湖校区经管楼B-106</w:t>
      </w:r>
      <w:r>
        <w:rPr>
          <w:rFonts w:ascii="宋体" w:eastAsia="宋体" w:hAnsi="宋体" w:cs="宋体" w:hint="eastAsia"/>
          <w:kern w:val="0"/>
          <w:sz w:val="24"/>
          <w:szCs w:val="24"/>
        </w:rPr>
        <w:t>办公室</w:t>
      </w:r>
    </w:p>
    <w:p w:rsidR="00B74DC0" w:rsidRPr="00A05ADC" w:rsidRDefault="00B74DC0" w:rsidP="00B74DC0">
      <w:pPr>
        <w:widowControl/>
        <w:spacing w:line="360" w:lineRule="auto"/>
        <w:jc w:val="center"/>
        <w:rPr>
          <w:rFonts w:ascii="宋体" w:eastAsia="宋体" w:hAnsi="宋体" w:cs="宋体"/>
          <w:kern w:val="0"/>
          <w:szCs w:val="21"/>
        </w:rPr>
      </w:pPr>
      <w:r>
        <w:rPr>
          <w:rFonts w:ascii="宋体" w:eastAsia="宋体" w:hAnsi="宋体" w:cs="宋体" w:hint="eastAsia"/>
          <w:kern w:val="0"/>
          <w:sz w:val="24"/>
          <w:szCs w:val="24"/>
        </w:rPr>
        <w:t xml:space="preserve">                                         </w:t>
      </w:r>
    </w:p>
    <w:p w:rsidR="00B74DC0" w:rsidRPr="00E6529B" w:rsidRDefault="00B74DC0" w:rsidP="00B74DC0"/>
    <w:p w:rsidR="00AC386C" w:rsidRPr="00B74DC0" w:rsidRDefault="00AC386C"/>
    <w:sectPr w:rsidR="00AC386C" w:rsidRPr="00B74DC0" w:rsidSect="00AC38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4DC0"/>
    <w:rsid w:val="005E477C"/>
    <w:rsid w:val="00AC386C"/>
    <w:rsid w:val="00B74D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D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1042</Characters>
  <Application>Microsoft Office Word</Application>
  <DocSecurity>0</DocSecurity>
  <Lines>8</Lines>
  <Paragraphs>2</Paragraphs>
  <ScaleCrop>false</ScaleCrop>
  <Company>Microsoft</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c:creator>
  <cp:lastModifiedBy>nd</cp:lastModifiedBy>
  <cp:revision>1</cp:revision>
  <dcterms:created xsi:type="dcterms:W3CDTF">2015-03-12T06:22:00Z</dcterms:created>
  <dcterms:modified xsi:type="dcterms:W3CDTF">2015-03-12T06:23:00Z</dcterms:modified>
</cp:coreProperties>
</file>